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0F39F" w14:textId="77777777" w:rsidR="00603330" w:rsidRDefault="00603330" w:rsidP="00603330">
      <w:pPr>
        <w:pStyle w:val="Overskrift1"/>
      </w:pPr>
      <w:r>
        <w:t xml:space="preserve">Rutine for lokale ledd - Rapportering av godkjent førstehjelps/hjelpekorpsprøver og grunnopplæring </w:t>
      </w:r>
    </w:p>
    <w:p w14:paraId="07CF0803" w14:textId="77777777" w:rsidR="00603330" w:rsidRPr="003749EB" w:rsidRDefault="00603330" w:rsidP="00603330"/>
    <w:p w14:paraId="2C730820" w14:textId="77777777" w:rsidR="00603330" w:rsidRPr="003749EB" w:rsidRDefault="00603330" w:rsidP="00603330">
      <w:pPr>
        <w:pStyle w:val="Overskrift2"/>
      </w:pPr>
      <w:r w:rsidRPr="003749EB">
        <w:t>Et oppsummeringsark per medlem</w:t>
      </w:r>
    </w:p>
    <w:p w14:paraId="540B6D78" w14:textId="77777777" w:rsidR="00603330" w:rsidRDefault="00603330" w:rsidP="00603330">
      <w:pPr>
        <w:rPr>
          <w:color w:val="1F497D"/>
        </w:rPr>
      </w:pPr>
      <w:r>
        <w:rPr>
          <w:color w:val="1F497D"/>
        </w:rPr>
        <w:t>Hvert hjelpekorps skal lage</w:t>
      </w:r>
      <w:r w:rsidRPr="003749EB">
        <w:rPr>
          <w:color w:val="1F497D"/>
        </w:rPr>
        <w:t xml:space="preserve"> et oppsummeringsark per medlem. På oppsummeringsarket skal data fylles ut når medlemmet tar deler av grunnutdanningen eller ved resertifisering. </w:t>
      </w:r>
    </w:p>
    <w:p w14:paraId="55737720" w14:textId="77777777" w:rsidR="00603330" w:rsidRDefault="00603330" w:rsidP="00603330">
      <w:pPr>
        <w:rPr>
          <w:color w:val="1F497D"/>
        </w:rPr>
      </w:pPr>
      <w:r>
        <w:rPr>
          <w:color w:val="1F497D"/>
        </w:rPr>
        <w:t>Lokale ledd vil sende oppsummeringsskjemaer og prøver til distriktskontoret ved følgende tilfeller:</w:t>
      </w:r>
    </w:p>
    <w:p w14:paraId="49ADDAFE" w14:textId="77777777" w:rsidR="00603330" w:rsidRPr="000E3443" w:rsidRDefault="00603330" w:rsidP="00603330">
      <w:pPr>
        <w:pStyle w:val="Listeavsnitt"/>
        <w:numPr>
          <w:ilvl w:val="0"/>
          <w:numId w:val="2"/>
        </w:numPr>
        <w:rPr>
          <w:b/>
          <w:color w:val="1F497D"/>
        </w:rPr>
      </w:pPr>
      <w:r>
        <w:rPr>
          <w:color w:val="1F497D"/>
        </w:rPr>
        <w:t>Når</w:t>
      </w:r>
      <w:r w:rsidRPr="000E3443">
        <w:rPr>
          <w:color w:val="1F497D"/>
        </w:rPr>
        <w:t xml:space="preserve"> et nytt medlem gjennomført grunnutdanning og bestått førstehjelps/hjelpekorpsprøven</w:t>
      </w:r>
      <w:r>
        <w:rPr>
          <w:color w:val="1F497D"/>
        </w:rPr>
        <w:t>.</w:t>
      </w:r>
    </w:p>
    <w:p w14:paraId="2DB73058" w14:textId="77777777" w:rsidR="00603330" w:rsidRPr="00603330" w:rsidRDefault="00603330" w:rsidP="00603330">
      <w:pPr>
        <w:pStyle w:val="Listeavsnitt"/>
        <w:numPr>
          <w:ilvl w:val="0"/>
          <w:numId w:val="2"/>
        </w:numPr>
        <w:rPr>
          <w:b/>
          <w:color w:val="1F497D"/>
        </w:rPr>
      </w:pPr>
      <w:r>
        <w:rPr>
          <w:color w:val="1F497D"/>
        </w:rPr>
        <w:t>Hver gang et medlem resertifiserer seg.</w:t>
      </w:r>
    </w:p>
    <w:p w14:paraId="67C67349" w14:textId="77777777" w:rsidR="00603330" w:rsidRPr="003749EB" w:rsidRDefault="00603330" w:rsidP="00603330">
      <w:pPr>
        <w:pStyle w:val="Overskrift2"/>
      </w:pPr>
      <w:r w:rsidRPr="003749EB">
        <w:t>For nye medlemmer</w:t>
      </w:r>
    </w:p>
    <w:p w14:paraId="4341B71F" w14:textId="77777777" w:rsidR="00603330" w:rsidRDefault="00603330" w:rsidP="00603330">
      <w:pPr>
        <w:rPr>
          <w:color w:val="1F497D"/>
        </w:rPr>
      </w:pPr>
      <w:r>
        <w:rPr>
          <w:color w:val="1F497D"/>
        </w:rPr>
        <w:t>O</w:t>
      </w:r>
      <w:r w:rsidRPr="003749EB">
        <w:rPr>
          <w:color w:val="1F497D"/>
        </w:rPr>
        <w:t>ppsummeringsskjema</w:t>
      </w:r>
      <w:r>
        <w:rPr>
          <w:color w:val="1F497D"/>
        </w:rPr>
        <w:t xml:space="preserve"> sendes</w:t>
      </w:r>
      <w:r w:rsidRPr="003749EB">
        <w:rPr>
          <w:color w:val="1F497D"/>
        </w:rPr>
        <w:t>, sammen med original førstehjelps/hjelpekorpsprøve til distriktskontoret når</w:t>
      </w:r>
      <w:r>
        <w:rPr>
          <w:color w:val="1F497D"/>
        </w:rPr>
        <w:t>:</w:t>
      </w:r>
    </w:p>
    <w:p w14:paraId="4B1B06EA" w14:textId="77777777" w:rsidR="00603330" w:rsidRDefault="00603330" w:rsidP="00603330">
      <w:pPr>
        <w:pStyle w:val="Listeavsnitt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De fire grunnkursene er tatt, utsjekksskjemaer er godkjent og oppgavene i deltakerheftet er utført.</w:t>
      </w:r>
    </w:p>
    <w:p w14:paraId="66E51300" w14:textId="77777777" w:rsidR="00603330" w:rsidRPr="00603330" w:rsidRDefault="00603330" w:rsidP="00603330">
      <w:pPr>
        <w:ind w:left="405"/>
        <w:rPr>
          <w:color w:val="1F497D"/>
        </w:rPr>
      </w:pPr>
      <w:r>
        <w:rPr>
          <w:color w:val="1F497D"/>
        </w:rPr>
        <w:t>og</w:t>
      </w:r>
    </w:p>
    <w:p w14:paraId="7D16D896" w14:textId="77777777" w:rsidR="00603330" w:rsidRPr="003749EB" w:rsidRDefault="00603330" w:rsidP="00603330">
      <w:pPr>
        <w:pStyle w:val="Listeavsnitt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</w:t>
      </w:r>
      <w:r w:rsidRPr="003749EB">
        <w:rPr>
          <w:color w:val="1F497D"/>
        </w:rPr>
        <w:t xml:space="preserve">lle deler av førstehjelps/hjelpekorpsprøven er godkjent. </w:t>
      </w:r>
    </w:p>
    <w:p w14:paraId="708000C7" w14:textId="77777777" w:rsidR="00603330" w:rsidRPr="003749EB" w:rsidRDefault="00603330" w:rsidP="00603330">
      <w:pPr>
        <w:pStyle w:val="Overskrift2"/>
      </w:pPr>
      <w:r w:rsidRPr="003749EB">
        <w:t>Ved resertifisering av medlemmer</w:t>
      </w:r>
    </w:p>
    <w:p w14:paraId="28FE2806" w14:textId="5EA4CEB5" w:rsidR="00603330" w:rsidRDefault="00603330" w:rsidP="00603330">
      <w:pPr>
        <w:rPr>
          <w:color w:val="1F497D"/>
        </w:rPr>
      </w:pPr>
      <w:r w:rsidRPr="003749EB">
        <w:rPr>
          <w:color w:val="1F497D"/>
        </w:rPr>
        <w:t>Ved resertifisering sendes oppsummeringsskjema inn sammen med førstehjelps/hjelpekorpsprøven i original.</w:t>
      </w:r>
    </w:p>
    <w:p w14:paraId="162A3C52" w14:textId="77777777" w:rsidR="00A113EE" w:rsidRDefault="00A113EE" w:rsidP="00603330">
      <w:pPr>
        <w:rPr>
          <w:color w:val="1F497D"/>
        </w:rPr>
      </w:pPr>
    </w:p>
    <w:p w14:paraId="39523909" w14:textId="77777777" w:rsidR="00603330" w:rsidRPr="003749EB" w:rsidRDefault="00603330" w:rsidP="00603330">
      <w:pPr>
        <w:rPr>
          <w:color w:val="1F497D"/>
        </w:rPr>
      </w:pPr>
      <w:r w:rsidRPr="003749EB">
        <w:rPr>
          <w:color w:val="1F497D"/>
        </w:rPr>
        <w:t xml:space="preserve">Skjema og prøver kan sendes enten i papir eller elektronisk. </w:t>
      </w:r>
    </w:p>
    <w:p w14:paraId="2262D35B" w14:textId="77777777" w:rsidR="00603330" w:rsidRPr="003749EB" w:rsidRDefault="00603330" w:rsidP="00603330">
      <w:pPr>
        <w:rPr>
          <w:color w:val="1F497D"/>
        </w:rPr>
      </w:pPr>
      <w:r w:rsidRPr="003749EB">
        <w:rPr>
          <w:color w:val="1F497D"/>
        </w:rPr>
        <w:t xml:space="preserve">Skjema og prøve oppbevares av distriktskontoret i fire år. </w:t>
      </w:r>
    </w:p>
    <w:p w14:paraId="44530FAB" w14:textId="77777777" w:rsidR="00603330" w:rsidRDefault="00603330" w:rsidP="00603330">
      <w:pPr>
        <w:pStyle w:val="Overskrift2"/>
      </w:pPr>
    </w:p>
    <w:p w14:paraId="418CE325" w14:textId="77777777" w:rsidR="00603330" w:rsidRDefault="00603330" w:rsidP="00603330">
      <w:pPr>
        <w:pStyle w:val="Overskrift1"/>
      </w:pPr>
    </w:p>
    <w:p w14:paraId="54F2DBFB" w14:textId="77777777" w:rsidR="00603330" w:rsidRDefault="00603330" w:rsidP="00603330">
      <w:pPr>
        <w:pStyle w:val="Overskrift1"/>
      </w:pPr>
    </w:p>
    <w:p w14:paraId="03EE0859" w14:textId="77777777" w:rsidR="00603330" w:rsidRDefault="00603330" w:rsidP="0060333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5DC301D7" w14:textId="77777777" w:rsidR="00603330" w:rsidRPr="00603330" w:rsidRDefault="00603330" w:rsidP="00603330"/>
    <w:p w14:paraId="1D2A8833" w14:textId="77777777" w:rsidR="00603330" w:rsidRDefault="00603330" w:rsidP="00603330">
      <w:pPr>
        <w:pStyle w:val="Overskrift1"/>
      </w:pPr>
      <w:r>
        <w:lastRenderedPageBreak/>
        <w:t xml:space="preserve">Rutine for distriktskontor - Registrering av godkjente førstehjelps/hjelpekorpsprøver og grunnopplæring </w:t>
      </w:r>
    </w:p>
    <w:p w14:paraId="03B7C002" w14:textId="77777777" w:rsidR="00603330" w:rsidRDefault="00603330" w:rsidP="00603330"/>
    <w:p w14:paraId="3B4DB809" w14:textId="77777777" w:rsidR="00603330" w:rsidRDefault="00603330" w:rsidP="00603330">
      <w:pPr>
        <w:pStyle w:val="Overskrift2"/>
      </w:pPr>
      <w:r w:rsidRPr="000E3443">
        <w:t>Oppsummeringsskjemaer</w:t>
      </w:r>
    </w:p>
    <w:p w14:paraId="2F9A0AA9" w14:textId="77777777" w:rsidR="00603330" w:rsidRDefault="00603330" w:rsidP="00603330">
      <w:pPr>
        <w:rPr>
          <w:color w:val="1F497D"/>
        </w:rPr>
      </w:pPr>
      <w:r>
        <w:rPr>
          <w:color w:val="1F497D"/>
        </w:rPr>
        <w:t>Lokale ledd vil sende oppsummeringsskjemaer til distriktskontoret ved følgende tilfeller:</w:t>
      </w:r>
    </w:p>
    <w:p w14:paraId="4397C39F" w14:textId="77777777" w:rsidR="00603330" w:rsidRPr="000E3443" w:rsidRDefault="00603330" w:rsidP="00603330">
      <w:pPr>
        <w:pStyle w:val="Listeavsnitt"/>
        <w:numPr>
          <w:ilvl w:val="0"/>
          <w:numId w:val="2"/>
        </w:numPr>
        <w:rPr>
          <w:b/>
          <w:color w:val="1F497D"/>
        </w:rPr>
      </w:pPr>
      <w:r>
        <w:rPr>
          <w:color w:val="1F497D"/>
        </w:rPr>
        <w:t>Når</w:t>
      </w:r>
      <w:r w:rsidRPr="000E3443">
        <w:rPr>
          <w:color w:val="1F497D"/>
        </w:rPr>
        <w:t xml:space="preserve"> et nytt medlem gjennomført grunnutdanning og bestått førstehjelps/hjelpekorpsprøven</w:t>
      </w:r>
      <w:r>
        <w:rPr>
          <w:color w:val="1F497D"/>
        </w:rPr>
        <w:t>.</w:t>
      </w:r>
    </w:p>
    <w:p w14:paraId="30387684" w14:textId="77777777" w:rsidR="00603330" w:rsidRPr="00375A43" w:rsidRDefault="00603330" w:rsidP="00603330">
      <w:pPr>
        <w:pStyle w:val="Listeavsnitt"/>
        <w:numPr>
          <w:ilvl w:val="0"/>
          <w:numId w:val="2"/>
        </w:numPr>
        <w:rPr>
          <w:b/>
          <w:color w:val="1F497D"/>
        </w:rPr>
      </w:pPr>
      <w:r>
        <w:rPr>
          <w:color w:val="1F497D"/>
        </w:rPr>
        <w:t>Hver gang et medlem resertifiserer seg.</w:t>
      </w:r>
    </w:p>
    <w:p w14:paraId="012771EF" w14:textId="77777777" w:rsidR="00603330" w:rsidRDefault="00603330" w:rsidP="00603330">
      <w:pPr>
        <w:rPr>
          <w:color w:val="1F497D"/>
        </w:rPr>
      </w:pPr>
      <w:r w:rsidRPr="00E242AE">
        <w:rPr>
          <w:color w:val="1F497D"/>
        </w:rPr>
        <w:t xml:space="preserve">Oppsummeringsskjema og førstehjelps/hjelpekorpsprøve oppbevares av distriktskontoret i fire år, enten i papir eller elektronisk. </w:t>
      </w:r>
    </w:p>
    <w:p w14:paraId="614A9857" w14:textId="77777777" w:rsidR="00603330" w:rsidRPr="00E242AE" w:rsidRDefault="00603330" w:rsidP="00603330">
      <w:pPr>
        <w:pStyle w:val="Overskrift2"/>
      </w:pPr>
      <w:r w:rsidRPr="00E242AE">
        <w:t>Rutine ved nye medlemmer</w:t>
      </w:r>
    </w:p>
    <w:p w14:paraId="05C33C7E" w14:textId="77777777" w:rsidR="00603330" w:rsidRPr="00E242AE" w:rsidRDefault="00603330" w:rsidP="00603330">
      <w:pPr>
        <w:numPr>
          <w:ilvl w:val="0"/>
          <w:numId w:val="3"/>
        </w:numPr>
        <w:rPr>
          <w:color w:val="1F497D"/>
        </w:rPr>
      </w:pPr>
      <w:r w:rsidRPr="00E242AE">
        <w:rPr>
          <w:color w:val="1F497D"/>
        </w:rPr>
        <w:t xml:space="preserve">Et nytt medlem gjennomfører de fire kursene som inngår i grunnutdanningen til Røde Kors Hjelpekorps. Ved hvert kurs skrives det </w:t>
      </w:r>
      <w:r>
        <w:rPr>
          <w:color w:val="1F497D"/>
        </w:rPr>
        <w:t xml:space="preserve">lokalt </w:t>
      </w:r>
      <w:r w:rsidRPr="00E242AE">
        <w:rPr>
          <w:color w:val="1F497D"/>
        </w:rPr>
        <w:t>inn dato samt bestått/ikke bestått i oppsummeringsarket. Arket oppbevares i papir eller elektronisk i det lokale hjelpekorpset.</w:t>
      </w:r>
    </w:p>
    <w:p w14:paraId="2DF46885" w14:textId="77777777" w:rsidR="00603330" w:rsidRPr="00E242AE" w:rsidRDefault="00603330" w:rsidP="00603330">
      <w:pPr>
        <w:numPr>
          <w:ilvl w:val="0"/>
          <w:numId w:val="3"/>
        </w:numPr>
        <w:rPr>
          <w:color w:val="1F497D"/>
        </w:rPr>
      </w:pPr>
      <w:r w:rsidRPr="00E242AE">
        <w:rPr>
          <w:color w:val="1F497D"/>
        </w:rPr>
        <w:t>Medlemmet gjennomfører førstehjelps/hjelpekorpsprøven. Dato for når siste del av prøven er godkjent føres opp på arket.</w:t>
      </w:r>
    </w:p>
    <w:p w14:paraId="145A7961" w14:textId="77777777" w:rsidR="00603330" w:rsidRPr="00E242AE" w:rsidRDefault="00603330" w:rsidP="00603330">
      <w:pPr>
        <w:numPr>
          <w:ilvl w:val="0"/>
          <w:numId w:val="3"/>
        </w:numPr>
        <w:rPr>
          <w:color w:val="1F497D"/>
        </w:rPr>
      </w:pPr>
      <w:r w:rsidRPr="00E242AE">
        <w:rPr>
          <w:color w:val="1F497D"/>
        </w:rPr>
        <w:t xml:space="preserve">Når alt dette er registrert signeres arket av korpsleder i lokalt hjelpekorps og sendes per post eller elektronisk til distriktskontoret. </w:t>
      </w:r>
    </w:p>
    <w:p w14:paraId="6DEF4784" w14:textId="77777777" w:rsidR="00603330" w:rsidRPr="00E242AE" w:rsidRDefault="00603330" w:rsidP="00603330">
      <w:pPr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Ansvarlig </w:t>
      </w:r>
      <w:r w:rsidRPr="00E242AE">
        <w:rPr>
          <w:color w:val="1F497D"/>
        </w:rPr>
        <w:t xml:space="preserve">på distriktskontoret for registrering av grunnopplæring og førstehjelps/hjelpekorpsprøver i Ressurssystemet signerer arket. </w:t>
      </w:r>
    </w:p>
    <w:p w14:paraId="0F978586" w14:textId="39CFF8E0" w:rsidR="00603330" w:rsidRPr="00E242AE" w:rsidRDefault="00603330" w:rsidP="00603330">
      <w:pPr>
        <w:numPr>
          <w:ilvl w:val="0"/>
          <w:numId w:val="3"/>
        </w:numPr>
        <w:rPr>
          <w:color w:val="1F497D"/>
        </w:rPr>
      </w:pPr>
      <w:r w:rsidRPr="00E242AE">
        <w:rPr>
          <w:color w:val="1F497D"/>
        </w:rPr>
        <w:t xml:space="preserve">Ansvarlig på distriktskontoret </w:t>
      </w:r>
      <w:r>
        <w:rPr>
          <w:color w:val="1F497D"/>
        </w:rPr>
        <w:t xml:space="preserve">registrerer </w:t>
      </w:r>
      <w:r w:rsidRPr="00E242AE">
        <w:rPr>
          <w:color w:val="1F497D"/>
        </w:rPr>
        <w:t>grunnopplæringen</w:t>
      </w:r>
      <w:r>
        <w:rPr>
          <w:color w:val="1F497D"/>
        </w:rPr>
        <w:t>s fire kurs</w:t>
      </w:r>
      <w:r w:rsidRPr="00E242AE">
        <w:rPr>
          <w:color w:val="1F497D"/>
        </w:rPr>
        <w:t xml:space="preserve"> og førstehjelps/hjelpekorpsprøven i Ress</w:t>
      </w:r>
      <w:r w:rsidR="00EC5B12">
        <w:rPr>
          <w:color w:val="1F497D"/>
        </w:rPr>
        <w:t>urssystemet.</w:t>
      </w:r>
      <w:bookmarkStart w:id="0" w:name="_GoBack"/>
      <w:bookmarkEnd w:id="0"/>
    </w:p>
    <w:p w14:paraId="42EA0ED1" w14:textId="77777777" w:rsidR="00603330" w:rsidRPr="00E242AE" w:rsidRDefault="00603330" w:rsidP="00603330">
      <w:pPr>
        <w:pStyle w:val="Overskrift2"/>
      </w:pPr>
      <w:r>
        <w:t>Rutine</w:t>
      </w:r>
      <w:r w:rsidRPr="00E242AE">
        <w:t xml:space="preserve"> ved resertifisering</w:t>
      </w:r>
    </w:p>
    <w:p w14:paraId="2847370D" w14:textId="77777777" w:rsidR="00603330" w:rsidRPr="00E242AE" w:rsidRDefault="00603330" w:rsidP="00603330">
      <w:pPr>
        <w:numPr>
          <w:ilvl w:val="0"/>
          <w:numId w:val="4"/>
        </w:numPr>
        <w:rPr>
          <w:color w:val="1F497D"/>
        </w:rPr>
      </w:pPr>
      <w:r w:rsidRPr="00E242AE">
        <w:rPr>
          <w:color w:val="1F497D"/>
        </w:rPr>
        <w:t xml:space="preserve">Det lokale hjelpekorpset fyller ut informasjon om resertifisering på oppsummeringsarket, under overskriften «RESERTIFISERING AV GRUNNOPPLÆRINGEN». Arket signeres </w:t>
      </w:r>
      <w:r>
        <w:rPr>
          <w:color w:val="1F497D"/>
        </w:rPr>
        <w:t xml:space="preserve">av korpsleder lokalt </w:t>
      </w:r>
      <w:r w:rsidRPr="00E242AE">
        <w:rPr>
          <w:color w:val="1F497D"/>
        </w:rPr>
        <w:t xml:space="preserve">og sendes per post eller elektronisk til distriktskontoret. </w:t>
      </w:r>
    </w:p>
    <w:p w14:paraId="4F17C05E" w14:textId="77777777" w:rsidR="00603330" w:rsidRDefault="00603330" w:rsidP="00603330">
      <w:pPr>
        <w:numPr>
          <w:ilvl w:val="0"/>
          <w:numId w:val="4"/>
        </w:numPr>
        <w:rPr>
          <w:color w:val="1F497D"/>
        </w:rPr>
      </w:pPr>
      <w:r w:rsidRPr="00E242AE">
        <w:rPr>
          <w:color w:val="1F497D"/>
        </w:rPr>
        <w:t xml:space="preserve">Ansvarlig for registrering av grunnutdanning og førstehjelps/hjelpekorpsprøver på distriktskontoret registrerer de nye datoene for førstehjelps/hjelpekorpsprøven i Ressurssystemet under fanen «hjelpekorpsprøven». Ingen endringer gjøres under fanen «Grunnopplæring og ID-kort». </w:t>
      </w:r>
    </w:p>
    <w:p w14:paraId="4DDB8C2F" w14:textId="11491A0D" w:rsidR="00A113EE" w:rsidRPr="00E242AE" w:rsidRDefault="00A113EE" w:rsidP="00A113EE">
      <w:pPr>
        <w:rPr>
          <w:color w:val="1F497D"/>
        </w:rPr>
      </w:pPr>
      <w:r w:rsidRPr="00A113EE">
        <w:rPr>
          <w:b/>
          <w:color w:val="1F497D"/>
        </w:rPr>
        <w:t>NB!</w:t>
      </w:r>
      <w:r>
        <w:rPr>
          <w:color w:val="1F497D"/>
        </w:rPr>
        <w:t xml:space="preserve"> De som var</w:t>
      </w:r>
      <w:r w:rsidRPr="00A113EE">
        <w:rPr>
          <w:color w:val="1F497D"/>
        </w:rPr>
        <w:t xml:space="preserve"> medlem i Røde Kors før 1. sept 2012 da grunnopplæringen ble innført, har en a</w:t>
      </w:r>
      <w:r>
        <w:rPr>
          <w:color w:val="1F497D"/>
        </w:rPr>
        <w:t xml:space="preserve">nnen grunnutdanning. På disse kan man legge inn samme dato som på siste prøvedato på de fire kursene i grunnutdanningen, hvis det ikke er registrert data der fra før. </w:t>
      </w:r>
      <w:r w:rsidRPr="00A113EE">
        <w:rPr>
          <w:color w:val="1F497D"/>
        </w:rPr>
        <w:t xml:space="preserve"> </w:t>
      </w:r>
    </w:p>
    <w:p w14:paraId="5D3BBD66" w14:textId="77777777" w:rsidR="00603330" w:rsidRDefault="00603330" w:rsidP="00603330">
      <w:pPr>
        <w:pStyle w:val="Overskrift2"/>
      </w:pPr>
      <w:r>
        <w:t>Oppbevaring av oppsummeringsskjemaer</w:t>
      </w:r>
    </w:p>
    <w:p w14:paraId="1A745E60" w14:textId="21B8CC5B" w:rsidR="005418D7" w:rsidRPr="00A113EE" w:rsidRDefault="00603330">
      <w:pPr>
        <w:rPr>
          <w:color w:val="1F497D"/>
        </w:rPr>
      </w:pPr>
      <w:r w:rsidRPr="00E242AE">
        <w:rPr>
          <w:color w:val="1F497D"/>
        </w:rPr>
        <w:t xml:space="preserve">Oppsummeringsskjema og førstehjelps/hjelpekorpsprøve oppbevares av distriktskontoret i fire år, enten i papir eller elektronisk. </w:t>
      </w:r>
    </w:p>
    <w:sectPr w:rsidR="005418D7" w:rsidRPr="00A1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5C0"/>
    <w:multiLevelType w:val="hybridMultilevel"/>
    <w:tmpl w:val="40E89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1E99"/>
    <w:multiLevelType w:val="hybridMultilevel"/>
    <w:tmpl w:val="1CD47732"/>
    <w:lvl w:ilvl="0" w:tplc="44B08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C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09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6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0B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48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4C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833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C6B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247F8C"/>
    <w:multiLevelType w:val="hybridMultilevel"/>
    <w:tmpl w:val="C3984556"/>
    <w:lvl w:ilvl="0" w:tplc="69D81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EE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CC9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E9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8D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00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AB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2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4A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D6012"/>
    <w:multiLevelType w:val="hybridMultilevel"/>
    <w:tmpl w:val="BBC279B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30"/>
    <w:rsid w:val="002404D2"/>
    <w:rsid w:val="003736A0"/>
    <w:rsid w:val="00603330"/>
    <w:rsid w:val="00A113EE"/>
    <w:rsid w:val="00EC5B12"/>
    <w:rsid w:val="00F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A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30"/>
  </w:style>
  <w:style w:type="paragraph" w:styleId="Overskrift1">
    <w:name w:val="heading 1"/>
    <w:basedOn w:val="Normal"/>
    <w:next w:val="Normal"/>
    <w:link w:val="Overskrift1Tegn"/>
    <w:uiPriority w:val="9"/>
    <w:qFormat/>
    <w:rsid w:val="00603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3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03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60333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03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1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30"/>
  </w:style>
  <w:style w:type="paragraph" w:styleId="Overskrift1">
    <w:name w:val="heading 1"/>
    <w:basedOn w:val="Normal"/>
    <w:next w:val="Normal"/>
    <w:link w:val="Overskrift1Tegn"/>
    <w:uiPriority w:val="9"/>
    <w:qFormat/>
    <w:rsid w:val="00603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3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03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60333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03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1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7d8cf5-74aa-457a-95db-53615d053f64">
      <Value>11131</Value>
      <Value>1806</Value>
      <Value>149</Value>
      <Value>1475</Value>
      <Value>511</Value>
      <Value>9557</Value>
      <Value>1</Value>
      <Value>7475</Value>
    </TaxCatchAll>
    <TaxKeywordTaxHTField xmlns="557d8cf5-74aa-457a-95db-53615d053f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hjelpekorpsprøve</TermName>
          <TermId xmlns="http://schemas.microsoft.com/office/infopath/2007/PartnerControls">6b969f7c-39be-4be7-b36e-6a78d131b5d2</TermId>
        </TermInfo>
        <TermInfo xmlns="http://schemas.microsoft.com/office/infopath/2007/PartnerControls">
          <TermName xmlns="http://schemas.microsoft.com/office/infopath/2007/PartnerControls">Rutine</TermName>
          <TermId xmlns="http://schemas.microsoft.com/office/infopath/2007/PartnerControls">93c97e20-6a58-43f3-b2c2-3fb7262259f1</TermId>
        </TermInfo>
        <TermInfo xmlns="http://schemas.microsoft.com/office/infopath/2007/PartnerControls">
          <TermName xmlns="http://schemas.microsoft.com/office/infopath/2007/PartnerControls">Ressurssystemet</TermName>
          <TermId xmlns="http://schemas.microsoft.com/office/infopath/2007/PartnerControls">f9ac51bb-a9da-49a2-9543-ba000a1fe6bb</TermId>
        </TermInfo>
        <TermInfo xmlns="http://schemas.microsoft.com/office/infopath/2007/PartnerControls">
          <TermName xmlns="http://schemas.microsoft.com/office/infopath/2007/PartnerControls">registrering</TermName>
          <TermId xmlns="http://schemas.microsoft.com/office/infopath/2007/PartnerControls">bff8883f-182c-4a1f-ac3e-7519684bf43d</TermId>
        </TermInfo>
        <TermInfo xmlns="http://schemas.microsoft.com/office/infopath/2007/PartnerControls">
          <TermName xmlns="http://schemas.microsoft.com/office/infopath/2007/PartnerControls">Grunnopplæring</TermName>
          <TermId xmlns="http://schemas.microsoft.com/office/infopath/2007/PartnerControls">63264f72-bedc-4316-b0ea-d833cd5f57b8</TermId>
        </TermInfo>
      </Terms>
    </TaxKeywordTaxHTField>
    <RK_StatusTaxHTField0 xmlns="557d8cf5-74aa-457a-95db-53615d053f64">
      <Terms xmlns="http://schemas.microsoft.com/office/infopath/2007/PartnerControls"/>
    </RK_StatusTaxHTField0>
    <IconOverlay xmlns="http://schemas.microsoft.com/sharepoint/v4" xsi:nil="true"/>
    <DocumentSetDescription xmlns="http://schemas.microsoft.com/sharepoint/v3">katalog for dokumenter tilhørende Ressurssystemet i Røde Kors.</DocumentSetDescription>
    <RK_OrganisasjonsenhetTaxHTField0 xmlns="557d8cf5-74aa-457a-95db-53615d053f64">
      <Terms xmlns="http://schemas.microsoft.com/office/infopath/2007/PartnerControls"/>
    </RK_OrganisasjonsenhetTaxHTField0>
    <RK_Prosjektnummer xmlns="557d8cf5-74aa-457a-95db-53615d053f64" xsi:nil="true"/>
    <RK_EmneordTaxHTField0 xmlns="557d8cf5-74aa-457a-95db-53615d053f64">
      <Terms xmlns="http://schemas.microsoft.com/office/infopath/2007/PartnerControls"/>
    </RK_EmneordTaxHTField0>
    <RK_Ar xmlns="557d8cf5-74aa-457a-95db-53615d053f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312DEA7ECCD64A33A487D843BDC7601300BE05232A9F8CCD42A1FF03DDED16B1A2" ma:contentTypeVersion="9" ma:contentTypeDescription="" ma:contentTypeScope="" ma:versionID="f19109c5bc1a9fa9700a2761dd1fe758">
  <xsd:schema xmlns:xsd="http://www.w3.org/2001/XMLSchema" xmlns:xs="http://www.w3.org/2001/XMLSchema" xmlns:p="http://schemas.microsoft.com/office/2006/metadata/properties" xmlns:ns1="http://schemas.microsoft.com/sharepoint/v3" xmlns:ns2="557d8cf5-74aa-457a-95db-53615d053f64" xmlns:ns3="df777592-e404-4e8d-a53e-462b59caa0c7" xmlns:ns4="http://schemas.microsoft.com/sharepoint/v4" targetNamespace="http://schemas.microsoft.com/office/2006/metadata/properties" ma:root="true" ma:fieldsID="e18cfcf3c765e2a986f495b2070833fd" ns1:_="" ns2:_="" ns3:_="" ns4:_="">
    <xsd:import namespace="http://schemas.microsoft.com/sharepoint/v3"/>
    <xsd:import namespace="557d8cf5-74aa-457a-95db-53615d053f64"/>
    <xsd:import namespace="df777592-e404-4e8d-a53e-462b59caa0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K_Prosjektnummer" minOccurs="0"/>
                <xsd:element ref="ns2:RK_StatusTaxHTField0" minOccurs="0"/>
                <xsd:element ref="ns2:TaxCatchAll" minOccurs="0"/>
                <xsd:element ref="ns2:TaxCatchAllLabel" minOccurs="0"/>
                <xsd:element ref="ns2:RK_OrganisasjonsenhetTaxHTField0" minOccurs="0"/>
                <xsd:element ref="ns2:RK_EmneordTaxHTField0" minOccurs="0"/>
                <xsd:element ref="ns2:RK_Ar" minOccurs="0"/>
                <xsd:element ref="ns2:TaxKeywordTaxHTField" minOccurs="0"/>
                <xsd:element ref="ns3:SharedWithUsers" minOccurs="0"/>
                <xsd:element ref="ns3:SharedWithDetails" minOccurs="0"/>
                <xsd:element ref="ns4:IconOverlay" minOccurs="0"/>
                <xsd:element ref="ns1:DocumentSetDescription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3" nillable="true" ma:displayName="Beskrivelse" ma:description="En beskrivelse av dokumentsett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d8cf5-74aa-457a-95db-53615d053f64" elementFormDefault="qualified">
    <xsd:import namespace="http://schemas.microsoft.com/office/2006/documentManagement/types"/>
    <xsd:import namespace="http://schemas.microsoft.com/office/infopath/2007/PartnerControls"/>
    <xsd:element name="RK_Prosjektnummer" ma:index="8" nillable="true" ma:displayName="Prosjektnummer" ma:internalName="RK_Prosjektnummer">
      <xsd:simpleType>
        <xsd:restriction base="dms:Text">
          <xsd:maxLength value="255"/>
        </xsd:restriction>
      </xsd:simpleType>
    </xsd:element>
    <xsd:element name="RK_StatusTaxHTField0" ma:index="9" nillable="true" ma:taxonomy="true" ma:internalName="RK_StatusTaxHTField0" ma:taxonomyFieldName="RK_Status" ma:displayName="Status" ma:fieldId="{de436840-aadf-4018-8626-cdf1aceddaaf}" ma:taxonomyMulti="true" ma:sspId="1530352a-ac41-4fbd-90f0-f75dc8036244" ma:termSetId="cf406b72-d130-4c7e-bca2-24c3d96d8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4d7611fb-1ed7-4c14-9cd9-c826eacfdbb3}" ma:internalName="TaxCatchAll" ma:showField="CatchAllData" ma:web="df777592-e404-4e8d-a53e-462b59caa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4d7611fb-1ed7-4c14-9cd9-c826eacfdbb3}" ma:internalName="TaxCatchAllLabel" ma:readOnly="true" ma:showField="CatchAllDataLabel" ma:web="df777592-e404-4e8d-a53e-462b59caa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K_OrganisasjonsenhetTaxHTField0" ma:index="13" nillable="true" ma:taxonomy="true" ma:internalName="RK_OrganisasjonsenhetTaxHTField0" ma:taxonomyFieldName="RK_Organisasjonsenhet" ma:displayName="Organisasjonsenhet" ma:fieldId="{ffec9b57-c057-4bd1-b772-6ba4c34805a2}" ma:taxonomyMulti="true" ma:sspId="1530352a-ac41-4fbd-90f0-f75dc8036244" ma:termSetId="5319f4ed-29e4-4a4c-86d8-e2bca6b2e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EmneordTaxHTField0" ma:index="15" nillable="true" ma:taxonomy="true" ma:internalName="RK_EmneordTaxHTField0" ma:taxonomyFieldName="RK_Emneord" ma:displayName="Emneord" ma:fieldId="{e6fb3dad-ef0f-4f30-9a2c-843598e934e2}" ma:taxonomyMulti="true" ma:sspId="1530352a-ac41-4fbd-90f0-f75dc8036244" ma:termSetId="01a64eb3-aad1-40f1-ab36-6d820bd642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K_Ar" ma:index="17" nillable="true" ma:displayName="År" ma:internalName="RK_Ar">
      <xsd:simpleType>
        <xsd:restriction base="dms:Text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Organisasjonsnøkkelord" ma:fieldId="{23f27201-bee3-471e-b2e7-b64fd8b7ca38}" ma:taxonomyMulti="true" ma:sspId="1530352a-ac41-4fbd-90f0-f75dc803624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77592-e404-4e8d-a53e-462b59ca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4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1530352a-ac41-4fbd-90f0-f75dc8036244" ContentTypeId="0x010100312DEA7ECCD64A33A487D843BDC76013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B64A1-0C23-487A-B8E3-E63807887E23}"/>
</file>

<file path=customXml/itemProps2.xml><?xml version="1.0" encoding="utf-8"?>
<ds:datastoreItem xmlns:ds="http://schemas.openxmlformats.org/officeDocument/2006/customXml" ds:itemID="{A850275A-9BEF-4DD7-BE66-BAC543461501}"/>
</file>

<file path=customXml/itemProps3.xml><?xml version="1.0" encoding="utf-8"?>
<ds:datastoreItem xmlns:ds="http://schemas.openxmlformats.org/officeDocument/2006/customXml" ds:itemID="{4AF2DA37-1E95-412D-BD0D-38E424E534B7}"/>
</file>

<file path=customXml/itemProps4.xml><?xml version="1.0" encoding="utf-8"?>
<ds:datastoreItem xmlns:ds="http://schemas.openxmlformats.org/officeDocument/2006/customXml" ds:itemID="{36A97B80-4B83-403D-918C-999BE584D51E}"/>
</file>

<file path=customXml/itemProps5.xml><?xml version="1.0" encoding="utf-8"?>
<ds:datastoreItem xmlns:ds="http://schemas.openxmlformats.org/officeDocument/2006/customXml" ds:itemID="{46745F1A-E1EB-41B7-87A0-9E587AF2C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Rutine rapportering og registrering av grunnopplæring og hjelpekorpsprøver lokale ledd og DK</dc:title>
  <dc:creator>Emilia Irene Kongbäck</dc:creator>
  <cp:keywords>Grunnopplæring; hjelpekorpsprøve; Rutine; Ressurssystemet; registrering</cp:keywords>
  <cp:lastModifiedBy>Emilia Irene Kongbäck</cp:lastModifiedBy>
  <cp:revision>4</cp:revision>
  <dcterms:created xsi:type="dcterms:W3CDTF">2013-05-08T12:15:00Z</dcterms:created>
  <dcterms:modified xsi:type="dcterms:W3CDTF">2013-05-08T13:55:00Z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0x010100312DEA7ECCD64A33A487D843BDC7601300BE05232A9F8CCD42A1FF03DDED16B1A2</vt:lpwstr>
  </property>
  <property fmtid="{D5CDD505-2E9C-101B-9397-08002B2CF9AE}" pid="3" name="RedCrossLanguage">
    <vt:lpwstr>1;#Norsk|69202f3e-22fb-440c-afc3-5ff42563862f</vt:lpwstr>
  </property>
  <property fmtid="{D5CDD505-2E9C-101B-9397-08002B2CF9AE}" pid="4" name="TaxKeyword">
    <vt:lpwstr>78;#hjelpekorpsprøve|6b969f7c-39be-4be7-b36e-6a78d131b5d2;#79;#Rutine|93c97e20-6a58-43f3-b2c2-3fb7262259f1;#75;#Ressurssystemet|f9ac51bb-a9da-49a2-9543-ba000a1fe6bb;#80;#registrering|bff8883f-182c-4a1f-ac3e-7519684bf43d;#81;#Grunnopplæring|63264f72-bedc-4316-b0ea-d833cd5f57b8</vt:lpwstr>
  </property>
  <property fmtid="{D5CDD505-2E9C-101B-9397-08002B2CF9AE}" pid="5" name="RedCrossOrganization">
    <vt:lpwstr>511;#Hjelpekorps|545240ec-144c-450e-be94-e903006f7c4b</vt:lpwstr>
  </property>
  <property fmtid="{D5CDD505-2E9C-101B-9397-08002B2CF9AE}" pid="6" name="RedCrossTopics">
    <vt:lpwstr>149;#Ressurssystem|668c2d09-8c3c-44e4-a037-e07eca2a690f</vt:lpwstr>
  </property>
  <property fmtid="{D5CDD505-2E9C-101B-9397-08002B2CF9AE}" pid="7" name="_dlc_DocIdItemGuid">
    <vt:lpwstr>d7d0e391-2cf1-4e68-9353-a61c084a8f1f</vt:lpwstr>
  </property>
</Properties>
</file>